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62"/>
        <w:gridCol w:w="3012"/>
        <w:gridCol w:w="6379"/>
        <w:gridCol w:w="1241"/>
      </w:tblGrid>
      <w:tr w:rsidR="005D6566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3B3838" w:themeFill="background2" w:themeFillShade="40"/>
            <w:tcMar>
              <w:left w:w="70" w:type="dxa"/>
            </w:tcMar>
            <w:vAlign w:val="center"/>
          </w:tcPr>
          <w:p w:rsidR="00D469AF" w:rsidRPr="00CE33D3" w:rsidRDefault="00D469AF" w:rsidP="006A6797">
            <w:pPr>
              <w:pageBreakBefore/>
              <w:spacing w:after="0" w:line="18" w:lineRule="atLeast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sz w:val="20"/>
                <w:szCs w:val="20"/>
              </w:rPr>
              <w:br w:type="page"/>
            </w:r>
            <w:r w:rsidRPr="00CE33D3"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  <w:t>DEPENDÈNCIES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3B3838" w:themeFill="background2" w:themeFillShade="40"/>
            <w:tcMar>
              <w:left w:w="70" w:type="dxa"/>
            </w:tcMar>
            <w:vAlign w:val="center"/>
          </w:tcPr>
          <w:p w:rsidR="00D469AF" w:rsidRPr="00CE33D3" w:rsidRDefault="00D469AF" w:rsidP="006A6797">
            <w:pPr>
              <w:spacing w:after="0" w:line="18" w:lineRule="atLeast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  <w:t>ADREÇA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3B3838" w:themeFill="background2" w:themeFillShade="40"/>
            <w:tcMar>
              <w:left w:w="70" w:type="dxa"/>
            </w:tcMar>
            <w:vAlign w:val="center"/>
          </w:tcPr>
          <w:p w:rsidR="00D469AF" w:rsidRPr="00CE33D3" w:rsidRDefault="00D469AF" w:rsidP="006A6797">
            <w:pPr>
              <w:spacing w:after="0" w:line="18" w:lineRule="atLeast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  <w:t>HORARI OBERTURA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3B3838" w:themeFill="background2" w:themeFillShade="40"/>
            <w:vAlign w:val="center"/>
          </w:tcPr>
          <w:p w:rsidR="00D469AF" w:rsidRPr="00CE33D3" w:rsidRDefault="00D469AF" w:rsidP="006A6797">
            <w:pPr>
              <w:spacing w:after="0" w:line="18" w:lineRule="atLeast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b/>
                <w:bCs/>
                <w:color w:val="FFFFFF" w:themeColor="background1"/>
                <w:sz w:val="20"/>
                <w:szCs w:val="20"/>
                <w:lang w:eastAsia="ca-ES"/>
              </w:rPr>
              <w:t>PLÀNOLS</w:t>
            </w:r>
          </w:p>
        </w:tc>
      </w:tr>
      <w:tr w:rsidR="005D6566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5B4682" w:rsidRPr="00CE33D3" w:rsidRDefault="005B4682" w:rsidP="006A6797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CEIP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5B4682" w:rsidRPr="00CE33D3" w:rsidRDefault="005B4682" w:rsidP="006A6797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5B4682" w:rsidRPr="00CE33D3" w:rsidRDefault="005B4682" w:rsidP="006A6797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5B4682" w:rsidRPr="00CE33D3" w:rsidRDefault="005B4682" w:rsidP="006A6797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D21F05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D6241E" w:rsidP="00D6241E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1. </w:t>
            </w:r>
            <w:r w:rsidR="00033A3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CEIP Agnès de Sitges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 w:themeColor="text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 w:themeColor="text1"/>
                <w:sz w:val="20"/>
                <w:szCs w:val="20"/>
                <w:lang w:eastAsia="ca-ES"/>
              </w:rPr>
              <w:t>c. Passeig de Margalló, s/n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033A3F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 div: 9:00–13:30 i 15:00–16.30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033A3F" w:rsidRPr="00CE33D3" w:rsidRDefault="00033A3F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D21F05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D6241E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2. </w:t>
            </w:r>
            <w:r w:rsidR="00033A3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CEIP Maria Ossó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033A3F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Ramón Dalmases, 2-10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033A3F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 div: 9:00–13:30 i 15:00–16.30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033A3F" w:rsidRPr="00CE33D3" w:rsidRDefault="00033A3F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D21F05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D6241E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3. </w:t>
            </w:r>
            <w:r w:rsidR="00033A3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CEIP Esteve </w:t>
            </w:r>
            <w:proofErr w:type="spellStart"/>
            <w:r w:rsidR="00033A3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Barrachina</w:t>
            </w:r>
            <w:proofErr w:type="spellEnd"/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033A3F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Rafael Llopart, s/n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33A3F" w:rsidRPr="00CE33D3" w:rsidRDefault="00033A3F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 div: 9:00–13:30 i 15:00–16.30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033A3F" w:rsidRPr="00CE33D3" w:rsidRDefault="00033A3F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5D6566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5B4682" w:rsidRPr="00CE33D3" w:rsidRDefault="00D6241E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4. </w:t>
            </w:r>
            <w:r w:rsidR="005B4682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CEIP Miquel Utrillo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5B4682" w:rsidRPr="00CE33D3" w:rsidRDefault="005B4682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Camí de la Fita, 35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5B4682" w:rsidRPr="00CE33D3" w:rsidRDefault="005B4682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 div: 9:00–13:30 i 15:00–16.30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5B4682" w:rsidRPr="00CE33D3" w:rsidRDefault="005B4682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5D6566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70644" w:rsidRPr="00CE33D3" w:rsidRDefault="00D725FA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PATIS OBERTS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70644" w:rsidRPr="00CE33D3" w:rsidRDefault="00F70644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70644" w:rsidRPr="00CE33D3" w:rsidRDefault="00F70644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70644" w:rsidRPr="00CE33D3" w:rsidRDefault="00F70644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CE33D3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CEIP Agnès de Sitges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rFonts w:eastAsia="Times New Roman" w:cs="Calibri"/>
                <w:color w:val="000000" w:themeColor="text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 w:themeColor="text1"/>
                <w:sz w:val="20"/>
                <w:szCs w:val="20"/>
                <w:lang w:eastAsia="ca-ES"/>
              </w:rPr>
              <w:t>c. Passeig de Margalló, s/n</w:t>
            </w:r>
          </w:p>
        </w:tc>
        <w:tc>
          <w:tcPr>
            <w:tcW w:w="6379" w:type="dxa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sz w:val="20"/>
                <w:szCs w:val="20"/>
              </w:rPr>
            </w:pPr>
            <w:r w:rsidRPr="00CE33D3">
              <w:rPr>
                <w:sz w:val="20"/>
                <w:szCs w:val="20"/>
              </w:rPr>
              <w:t xml:space="preserve">Setembre-Juny: </w:t>
            </w:r>
            <w:proofErr w:type="spellStart"/>
            <w:r w:rsidRPr="00CE33D3">
              <w:rPr>
                <w:sz w:val="20"/>
                <w:szCs w:val="20"/>
              </w:rPr>
              <w:t>diss</w:t>
            </w:r>
            <w:proofErr w:type="spellEnd"/>
            <w:r w:rsidRPr="00CE33D3">
              <w:rPr>
                <w:sz w:val="20"/>
                <w:szCs w:val="20"/>
              </w:rPr>
              <w:t xml:space="preserve"> i diu: 11-13:30 (a l’Agnès de Sitges, a més, </w:t>
            </w:r>
            <w:proofErr w:type="spellStart"/>
            <w:r w:rsidRPr="00CE33D3">
              <w:rPr>
                <w:sz w:val="20"/>
                <w:szCs w:val="20"/>
              </w:rPr>
              <w:t>dme</w:t>
            </w:r>
            <w:proofErr w:type="spellEnd"/>
            <w:r w:rsidRPr="00CE33D3">
              <w:rPr>
                <w:sz w:val="20"/>
                <w:szCs w:val="20"/>
              </w:rPr>
              <w:t xml:space="preserve"> i </w:t>
            </w:r>
            <w:proofErr w:type="spellStart"/>
            <w:r w:rsidRPr="00CE33D3">
              <w:rPr>
                <w:sz w:val="20"/>
                <w:szCs w:val="20"/>
              </w:rPr>
              <w:t>dij</w:t>
            </w:r>
            <w:proofErr w:type="spellEnd"/>
            <w:r w:rsidRPr="00CE33D3">
              <w:rPr>
                <w:sz w:val="20"/>
                <w:szCs w:val="20"/>
              </w:rPr>
              <w:t>: 16:30-18)</w:t>
            </w:r>
            <w:r>
              <w:rPr>
                <w:sz w:val="20"/>
                <w:szCs w:val="20"/>
              </w:rPr>
              <w:t xml:space="preserve"> // </w:t>
            </w:r>
            <w:r w:rsidRPr="00CE33D3">
              <w:rPr>
                <w:sz w:val="20"/>
                <w:szCs w:val="20"/>
              </w:rPr>
              <w:t>Juliol (</w:t>
            </w:r>
            <w:proofErr w:type="spellStart"/>
            <w:r w:rsidRPr="00CE33D3">
              <w:rPr>
                <w:sz w:val="20"/>
                <w:szCs w:val="20"/>
              </w:rPr>
              <w:t>diss</w:t>
            </w:r>
            <w:proofErr w:type="spellEnd"/>
            <w:r w:rsidRPr="00CE33D3">
              <w:rPr>
                <w:sz w:val="20"/>
                <w:szCs w:val="20"/>
              </w:rPr>
              <w:t xml:space="preserve"> i diu) i Agost (</w:t>
            </w:r>
            <w:proofErr w:type="spellStart"/>
            <w:r w:rsidRPr="00CE33D3">
              <w:rPr>
                <w:sz w:val="20"/>
                <w:szCs w:val="20"/>
              </w:rPr>
              <w:t>dill-dge</w:t>
            </w:r>
            <w:proofErr w:type="spellEnd"/>
            <w:r w:rsidRPr="00CE33D3">
              <w:rPr>
                <w:sz w:val="20"/>
                <w:szCs w:val="20"/>
              </w:rPr>
              <w:t>): 18:30-20:30</w:t>
            </w:r>
            <w:r>
              <w:rPr>
                <w:sz w:val="20"/>
                <w:szCs w:val="20"/>
              </w:rPr>
              <w:t xml:space="preserve"> // </w:t>
            </w:r>
            <w:r w:rsidRPr="00CE33D3">
              <w:rPr>
                <w:sz w:val="20"/>
                <w:szCs w:val="20"/>
              </w:rPr>
              <w:t>Vacances de Setmana santa i Nadal: 11-13:30 (els dies no festius)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CE33D3" w:rsidRPr="00CE33D3" w:rsidRDefault="00CE33D3" w:rsidP="00CE33D3">
            <w:pPr>
              <w:spacing w:after="0"/>
              <w:jc w:val="center"/>
              <w:rPr>
                <w:sz w:val="20"/>
                <w:szCs w:val="20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</w:t>
            </w:r>
          </w:p>
        </w:tc>
      </w:tr>
      <w:tr w:rsidR="00CE33D3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CEIP Esteve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Barrachina</w:t>
            </w:r>
            <w:proofErr w:type="spellEnd"/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Rafael Llopart, s/n</w:t>
            </w:r>
          </w:p>
        </w:tc>
        <w:tc>
          <w:tcPr>
            <w:tcW w:w="6379" w:type="dxa"/>
            <w:vMerge/>
            <w:tcBorders>
              <w:left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CE33D3" w:rsidRPr="00CE33D3" w:rsidRDefault="00CE33D3" w:rsidP="00CE33D3">
            <w:pPr>
              <w:spacing w:after="0"/>
              <w:jc w:val="center"/>
              <w:rPr>
                <w:sz w:val="20"/>
                <w:szCs w:val="20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</w:t>
            </w:r>
          </w:p>
        </w:tc>
      </w:tr>
      <w:tr w:rsidR="00CE33D3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CEIP Miquel Utrillo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Camí de la Fita, 35</w:t>
            </w:r>
          </w:p>
        </w:tc>
        <w:tc>
          <w:tcPr>
            <w:tcW w:w="6379" w:type="dxa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CE33D3" w:rsidRPr="00CE33D3" w:rsidRDefault="00CE33D3" w:rsidP="00CE33D3">
            <w:pPr>
              <w:spacing w:after="0" w:line="18" w:lineRule="atLeast"/>
              <w:rPr>
                <w:sz w:val="20"/>
                <w:szCs w:val="20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CE33D3" w:rsidRPr="00CE33D3" w:rsidRDefault="00CE33D3" w:rsidP="00CE33D3">
            <w:pPr>
              <w:spacing w:after="0"/>
              <w:jc w:val="center"/>
              <w:rPr>
                <w:sz w:val="20"/>
                <w:szCs w:val="20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</w:t>
            </w:r>
          </w:p>
        </w:tc>
      </w:tr>
      <w:tr w:rsidR="00753741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ALTRES CENTRES FORMACIÓ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both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753741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1D53C9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4. </w:t>
            </w:r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Escola d’adults ‘La Xarxa’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Sant Honorat, 28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-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dij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: 09:00-13:00 i 14:30-20:30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Div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09:00-13:00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753741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1D53C9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5. </w:t>
            </w:r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Espai Jove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c. Josep Soler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Tasis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 4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157110" w:rsidP="00157110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Dill-</w:t>
            </w:r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Div</w:t>
            </w:r>
            <w:proofErr w:type="spellEnd"/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: 16:00–20:00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Dma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,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Dij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10:00–14:00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3A3E26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3A3E26" w:rsidRPr="00CE33D3" w:rsidRDefault="001D53C9" w:rsidP="004979E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6. </w:t>
            </w:r>
            <w:r w:rsidR="003A3E26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Nivell 10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3A3E26" w:rsidRPr="00CE33D3" w:rsidRDefault="003A3E26" w:rsidP="004979E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Gabriel Pallares, 12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3A3E26" w:rsidRPr="00CE33D3" w:rsidRDefault="003A3E26" w:rsidP="004979E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 div: 9:30-13:30</w:t>
            </w:r>
            <w:r w:rsidR="00456A50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(aules) 8:00-15:00 (oficines)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3A3E26" w:rsidRPr="00CE33D3" w:rsidRDefault="003A3E26" w:rsidP="004979E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753741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1D53C9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7. </w:t>
            </w:r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Escola de música Can Coll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F5FC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Rafael Llopart, 2</w:t>
            </w:r>
            <w:r w:rsidR="006F5FCF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7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711803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i </w:t>
            </w:r>
            <w:proofErr w:type="spellStart"/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dim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</w:t>
            </w:r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16:00-20:00, Dim i </w:t>
            </w:r>
            <w:proofErr w:type="spellStart"/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dij</w:t>
            </w:r>
            <w:proofErr w:type="spellEnd"/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11:00-13:00</w:t>
            </w: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</w:t>
            </w:r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i </w:t>
            </w:r>
            <w:proofErr w:type="spellStart"/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Dij</w:t>
            </w:r>
            <w:proofErr w:type="spellEnd"/>
            <w:r w:rsidR="0071180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</w:t>
            </w: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17:00-20:00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753741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ARXIUS I ALTRES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753741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1D53C9" w:rsidP="002D6235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3</w:t>
            </w:r>
            <w:r w:rsidR="002D6235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0</w:t>
            </w: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. </w:t>
            </w:r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Arxiu </w:t>
            </w:r>
            <w:proofErr w:type="spellStart"/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Pruelles</w:t>
            </w:r>
            <w:proofErr w:type="spellEnd"/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(dipòsit 1 i 2)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c.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Pruelles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-div: 8:00-15:00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753741" w:rsidRPr="00CE33D3" w:rsidTr="00661519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277AF0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8. </w:t>
            </w:r>
            <w:r w:rsidR="00753741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Arxiu històric municipal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de l’Ajuntament, 18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753741" w:rsidRPr="00CE33D3" w:rsidRDefault="00753741" w:rsidP="006A6797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Dma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– div: 10:00 – 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753741" w:rsidRPr="00CE33D3" w:rsidRDefault="00753741" w:rsidP="006A6797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661519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No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77AF0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9. </w:t>
            </w:r>
            <w:proofErr w:type="spellStart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WC’s</w:t>
            </w:r>
            <w:proofErr w:type="spellEnd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públics Parc </w:t>
            </w:r>
            <w:proofErr w:type="spellStart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Terramar</w:t>
            </w:r>
            <w:proofErr w:type="spellEnd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*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c. Cristòbal Colon, 26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Dill-dge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: 9:00-19:00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635F5A" w:rsidRDefault="00302FD4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highlight w:val="yellow"/>
                <w:lang w:eastAsia="ca-ES"/>
              </w:rPr>
            </w:pPr>
            <w:r w:rsidRPr="00302FD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(</w:t>
            </w:r>
            <w:r w:rsidR="00601D2C" w:rsidRPr="00302FD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1</w:t>
            </w:r>
            <w:r w:rsidRPr="00302FD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)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AF7EB6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sz w:val="20"/>
                <w:szCs w:val="20"/>
                <w:lang w:eastAsia="ca-ES"/>
              </w:rPr>
              <w:t xml:space="preserve">10. </w:t>
            </w:r>
            <w:r w:rsidR="00F549BF" w:rsidRPr="00CE33D3">
              <w:rPr>
                <w:rFonts w:eastAsia="Times New Roman" w:cs="Calibri"/>
                <w:sz w:val="20"/>
                <w:szCs w:val="20"/>
                <w:lang w:eastAsia="ca-ES"/>
              </w:rPr>
              <w:t>Ascensors de l’estació de RENFE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Estació RENFE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Sense horaris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549BF" w:rsidRPr="00635F5A" w:rsidRDefault="00302FD4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highlight w:val="yellow"/>
                <w:lang w:eastAsia="ca-ES"/>
              </w:rPr>
            </w:pPr>
            <w:r w:rsidRPr="00302FD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(1)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BIBLIOTEQUES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AF7EB6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12.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Biblioteca Santiago Rusiñol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de l’Ajuntament, 13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C44E4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- </w:t>
            </w:r>
            <w:r w:rsidR="00386329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div</w:t>
            </w: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15:30-</w:t>
            </w:r>
            <w:r w:rsidR="00386329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20:00, </w:t>
            </w:r>
            <w:proofErr w:type="spellStart"/>
            <w:r w:rsidR="00386329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Dme</w:t>
            </w:r>
            <w:proofErr w:type="spellEnd"/>
            <w:r w:rsidR="00386329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– </w:t>
            </w:r>
            <w:proofErr w:type="spellStart"/>
            <w:r w:rsidR="00FC44E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diss</w:t>
            </w:r>
            <w:proofErr w:type="spellEnd"/>
            <w:r w:rsidR="00386329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10:00-14:00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AF7EB6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13.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Biblioteca Josep Roig i Raventós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Catalunya, s/n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C44E4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="00386329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</w:t>
            </w:r>
            <w:r w:rsidR="00FC44E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div: 15:30-20:00, </w:t>
            </w:r>
            <w:proofErr w:type="spellStart"/>
            <w:r w:rsidR="00FC44E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Dma</w:t>
            </w:r>
            <w:proofErr w:type="spellEnd"/>
            <w:r w:rsidR="00FC44E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</w:t>
            </w: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Dme</w:t>
            </w:r>
            <w:proofErr w:type="spellEnd"/>
            <w:r w:rsidR="00FC44E4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</w:t>
            </w: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10:00-14:00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CASALS DE BENESTAR SOCIAL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AF7EB6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14.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El casal d'avis de Sitges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Pau Casals, 17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Dima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,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dij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, div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: 10:00-13:00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-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16:00-20:00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847FAA" w:rsidP="00847FAA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67460B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15.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Casal d’avis de l’Escorxador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Joan Maragall, 40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Dill-diss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10:00-13:00 i 16:00-20:00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A75948" w:rsidP="00A75948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67460B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16.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Local polivalent serveis socials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c. Samuel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Barrachina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Dill-diss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17:00-20:00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67460B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17.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Servei d'Intervenció Socioeducativa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Plaça de Catalunya,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sz w:val="20"/>
                <w:szCs w:val="20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-div: 16:30–20:00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6374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CENTRES CULTURALS I D’EXPOSICIONS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67460B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18.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Centre Cultural l'Escorxador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c. Torrent Pleta,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Sense horari establert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304FEE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67460B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19.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Sala Estudi Vidal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c. d'en Bosc, 6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Sense horari establert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67460B" w:rsidP="00B8209A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20. </w:t>
            </w:r>
            <w:r w:rsidR="00093BFC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Centre Cultural Palau Miramar</w:t>
            </w:r>
            <w:r w:rsidR="00707A0D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*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c. de la Davallada, 12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Octubre-Maig: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-div: 10-19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,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dge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i festiu: 11-14 i 16-19 </w:t>
            </w:r>
          </w:p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Juny-Setembre: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-div: 10-15 i 18-20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,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dge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i festiu: 11-14 i 18-21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02028D" w:rsidRDefault="0067460B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lastRenderedPageBreak/>
              <w:t xml:space="preserve">21. </w:t>
            </w:r>
            <w:r w:rsidR="00F549BF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Mercat Vell de Sitges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02028D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de l’Ajuntament, 11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02028D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02028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Sense horari establert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</w:tcPr>
          <w:p w:rsidR="00F549BF" w:rsidRPr="0002028D" w:rsidRDefault="00017490" w:rsidP="00017490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DE52C2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CENTRES DE REUNIÓ I MAGATZEM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67460B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22.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Cau de Cultura (espai cultural)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Àngel Vidal, 17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sz w:val="20"/>
                <w:szCs w:val="20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Sense horaris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337DCC" w:rsidP="00337DCC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D67D67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INSTAL·LACIONS ESPORTIVES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23.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Camp de futbol </w:t>
            </w:r>
            <w:proofErr w:type="spellStart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Aiguadolç</w:t>
            </w:r>
            <w:proofErr w:type="spellEnd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 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Av. Port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Aiguadolç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 s/n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Dill-dge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7:00-23:30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093BFC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24. </w:t>
            </w:r>
            <w:r w:rsidR="00093BFC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Pins Vens 1</w:t>
            </w:r>
          </w:p>
        </w:tc>
        <w:tc>
          <w:tcPr>
            <w:tcW w:w="2975" w:type="dxa"/>
            <w:vMerge w:val="restart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093BFC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Pintor Marià Carbonell i Llopis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093BFC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Dill-dge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7:00-23:30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093BFC" w:rsidRPr="00CE33D3" w:rsidRDefault="00093BFC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093BFC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24. </w:t>
            </w:r>
            <w:r w:rsidR="00093BFC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Pins Vens 2</w:t>
            </w:r>
          </w:p>
        </w:tc>
        <w:tc>
          <w:tcPr>
            <w:tcW w:w="2975" w:type="dxa"/>
            <w:vMerge/>
            <w:tcBorders>
              <w:left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093BFC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093BFC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Dill-dge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7:00-23:30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093BFC" w:rsidRPr="00CE33D3" w:rsidRDefault="00093BFC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093BFC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25. </w:t>
            </w:r>
            <w:r w:rsidR="00093BFC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Camp de </w:t>
            </w:r>
            <w:proofErr w:type="spellStart"/>
            <w:r w:rsidR="00093BFC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Rugby</w:t>
            </w:r>
            <w:proofErr w:type="spellEnd"/>
          </w:p>
        </w:tc>
        <w:tc>
          <w:tcPr>
            <w:tcW w:w="2975" w:type="dxa"/>
            <w:vMerge/>
            <w:tcBorders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093BFC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093BFC" w:rsidRPr="00CE33D3" w:rsidRDefault="00093BFC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-div: 17:00-23:00,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: 8:00-22:00 i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Dge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: 8:00-15:00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093BFC" w:rsidRPr="00CE33D3" w:rsidRDefault="00093BFC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MAGATZEM BRIGADA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26.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Dependències Brigada Municipal 1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Ctra. Costes, 35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-div: 07:00-14:00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27.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Dependències Brigada Municipal 2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c.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Pruelles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-div: 07:00-14:00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28.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Dependències Brigada Jardineria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A75948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Carrerada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-div: 07:00-14:00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No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MERCATS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29.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Mercat municipal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Artur Carbonell, 27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 –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: 8.30-14:00  i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Dma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,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dij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 i div: 17.30-20.30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  <w:t>OFICINES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767171" w:themeFill="background2" w:themeFillShade="80"/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FFFFFF" w:themeColor="background1"/>
                <w:sz w:val="20"/>
                <w:szCs w:val="20"/>
                <w:lang w:eastAsia="ca-ES"/>
              </w:rPr>
            </w:pP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30.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Oficines </w:t>
            </w:r>
            <w:proofErr w:type="spellStart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Pruelles</w:t>
            </w:r>
            <w:proofErr w:type="spellEnd"/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c.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Pruelles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5A19C4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 div: 7:00-1</w:t>
            </w:r>
            <w:r w:rsidR="005A19C4">
              <w:rPr>
                <w:rFonts w:eastAsia="Times New Roman" w:cs="Calibri"/>
                <w:sz w:val="20"/>
                <w:szCs w:val="20"/>
                <w:lang w:eastAsia="ca-ES"/>
              </w:rPr>
              <w:t>5</w:t>
            </w: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31.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Ajuntament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Ajuntament, s/n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 div: 8:00 – 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31.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Ràdio Maricel (Edifici Ajuntament)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Pl. Ajuntament, s/n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9:00-14:00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32.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Centre d’empreses creatives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Ramon Dalmases, 18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Dill-dge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: 24h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33. </w:t>
            </w:r>
            <w:r w:rsidR="00F549BF" w:rsidRPr="00093BFC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Edifici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 Oasis 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Sínia Morera,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8:00-15:30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34.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Prefectura de la Policia Local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c. Samuel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Barrachina</w:t>
            </w:r>
            <w:proofErr w:type="spellEnd"/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Dill-dge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: 24h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35.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Oficina municipal Garraf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Baró Güell, 1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Div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: 9:30-14:00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635F5A" w:rsidRDefault="00900D44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highlight w:val="yellow"/>
                <w:lang w:eastAsia="ca-ES"/>
              </w:rPr>
            </w:pPr>
            <w:r w:rsidRPr="0009153E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36.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Oficina municipal les Botigues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Port Ginesta/Pg. Marítim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9C26A7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 </w:t>
            </w:r>
            <w:r w:rsidR="009C26A7">
              <w:rPr>
                <w:rFonts w:eastAsia="Times New Roman" w:cs="Calibri"/>
                <w:sz w:val="20"/>
                <w:szCs w:val="20"/>
                <w:lang w:eastAsia="ca-ES"/>
              </w:rPr>
              <w:t>i</w:t>
            </w: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Dij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 9:30-14:00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635F5A" w:rsidRDefault="00963955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highlight w:val="yellow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No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2D6235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37.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Jutjat de Pau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Constitució, s/n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 –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Div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: 9:00 – 14:00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5205EA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38.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L’Escorxador (Reg. Benestar Social)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c. Joan Maragall, 36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7:30-16:00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39.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Oficina de turisme de l'Estació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Pl. Eduard </w:t>
            </w:r>
            <w:proofErr w:type="spellStart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Maristany</w:t>
            </w:r>
            <w:proofErr w:type="spellEnd"/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,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Dill-dge:10:00-14:00,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-div: 16:00-18:30  i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Diss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: 16:00-19:00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40.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Oficina de mediació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Ajuntament, 9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8:00-15:00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EC63DF" w:rsidRDefault="004A39DC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EC63DF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 (no m</w:t>
            </w:r>
            <w:r w:rsidRPr="00EC63DF">
              <w:rPr>
                <w:rFonts w:eastAsia="Times New Roman" w:cs="Calibri"/>
                <w:color w:val="000000"/>
                <w:sz w:val="20"/>
                <w:szCs w:val="20"/>
                <w:vertAlign w:val="superscript"/>
                <w:lang w:eastAsia="ca-ES"/>
              </w:rPr>
              <w:t>2</w:t>
            </w:r>
            <w:r w:rsidRPr="00EC63DF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)</w:t>
            </w:r>
            <w:bookmarkStart w:id="0" w:name="_GoBack"/>
            <w:bookmarkEnd w:id="0"/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41.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Oficina de tradicions i festes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 Sant Joan, 7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8:00-15:00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highlight w:val="yellow"/>
                <w:lang w:eastAsia="ca-ES"/>
              </w:rPr>
            </w:pPr>
            <w:r w:rsidRPr="0082125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42.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Can Milà – Oficines dept. turisme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Av. Camí dels Capellans, 108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8:00-15:00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047918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42311F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42.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Can Milà – Informació turística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Av. Camí dels Capellans, 108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5F6766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Dill-d</w:t>
            </w:r>
            <w:r w:rsidR="005F6766">
              <w:rPr>
                <w:rFonts w:eastAsia="Times New Roman" w:cs="Calibri"/>
                <w:sz w:val="20"/>
                <w:szCs w:val="20"/>
                <w:lang w:eastAsia="ca-ES"/>
              </w:rPr>
              <w:t>ge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: 10:00-14:00 i </w:t>
            </w:r>
            <w:proofErr w:type="spellStart"/>
            <w:r w:rsidR="005F6766"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Dill-diss</w:t>
            </w:r>
            <w:proofErr w:type="spellEnd"/>
            <w:r w:rsidR="005F6766"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: </w:t>
            </w:r>
            <w:r w:rsidR="005F6766">
              <w:rPr>
                <w:rFonts w:eastAsia="Times New Roman" w:cs="Calibri"/>
                <w:sz w:val="20"/>
                <w:szCs w:val="20"/>
                <w:lang w:eastAsia="ca-ES"/>
              </w:rPr>
              <w:t>16:00-18.30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4C50EC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B8209A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43.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Lola Anglada*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Pl. de l’Ajuntament, 16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8:00-15:00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1656D2" w:rsidP="001656D2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1656D2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20. </w:t>
            </w:r>
            <w:r w:rsidR="00F549BF"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C.C. Palau Miramar (oficines)*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c. de la Davallada, 12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-div: 8:00-15:00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F549BF" w:rsidP="00F549BF">
            <w:pPr>
              <w:spacing w:after="0" w:line="18" w:lineRule="atLeast"/>
              <w:jc w:val="center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  <w:tr w:rsidR="00F549BF" w:rsidRPr="00CE33D3" w:rsidTr="00350557">
        <w:trPr>
          <w:trHeight w:val="20"/>
          <w:jc w:val="center"/>
        </w:trPr>
        <w:tc>
          <w:tcPr>
            <w:tcW w:w="0" w:type="auto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776814" w:rsidP="00F549BF">
            <w:pPr>
              <w:spacing w:after="0" w:line="18" w:lineRule="atLeast"/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 xml:space="preserve">44. </w:t>
            </w:r>
            <w:r w:rsidR="00707A0D"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OAC</w:t>
            </w:r>
          </w:p>
        </w:tc>
        <w:tc>
          <w:tcPr>
            <w:tcW w:w="29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F549BF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c. Nou, 12</w:t>
            </w:r>
          </w:p>
        </w:tc>
        <w:tc>
          <w:tcPr>
            <w:tcW w:w="637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  <w:tcMar>
              <w:left w:w="70" w:type="dxa"/>
            </w:tcMar>
            <w:vAlign w:val="center"/>
          </w:tcPr>
          <w:p w:rsidR="00F549BF" w:rsidRPr="00CE33D3" w:rsidRDefault="00F549BF" w:rsidP="005F6766">
            <w:pPr>
              <w:spacing w:after="0" w:line="18" w:lineRule="atLeast"/>
              <w:rPr>
                <w:rFonts w:eastAsia="Times New Roman" w:cs="Calibri"/>
                <w:sz w:val="20"/>
                <w:szCs w:val="20"/>
                <w:lang w:eastAsia="ca-ES"/>
              </w:rPr>
            </w:pP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Dill</w:t>
            </w:r>
            <w:proofErr w:type="spellEnd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-div: 8:30-14:30 i </w:t>
            </w:r>
            <w:proofErr w:type="spellStart"/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>Dij</w:t>
            </w:r>
            <w:proofErr w:type="spellEnd"/>
            <w:r w:rsidR="005F6766">
              <w:rPr>
                <w:rFonts w:eastAsia="Times New Roman" w:cs="Calibri"/>
                <w:sz w:val="20"/>
                <w:szCs w:val="20"/>
                <w:lang w:eastAsia="ca-ES"/>
              </w:rPr>
              <w:t>:</w:t>
            </w:r>
            <w:r w:rsidRPr="00CE33D3">
              <w:rPr>
                <w:rFonts w:eastAsia="Times New Roman" w:cs="Calibri"/>
                <w:sz w:val="20"/>
                <w:szCs w:val="20"/>
                <w:lang w:eastAsia="ca-ES"/>
              </w:rPr>
              <w:t xml:space="preserve"> 16:00-18:30</w:t>
            </w:r>
          </w:p>
        </w:tc>
        <w:tc>
          <w:tcPr>
            <w:tcW w:w="124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:rsidR="00F549BF" w:rsidRPr="00CE33D3" w:rsidRDefault="00371E00" w:rsidP="00371E00">
            <w:pPr>
              <w:spacing w:after="0" w:line="18" w:lineRule="atLeast"/>
              <w:jc w:val="center"/>
              <w:rPr>
                <w:rFonts w:eastAsia="Times New Roman" w:cs="Calibri"/>
                <w:sz w:val="20"/>
                <w:szCs w:val="20"/>
                <w:lang w:eastAsia="ca-ES"/>
              </w:rPr>
            </w:pPr>
            <w:r>
              <w:rPr>
                <w:rFonts w:eastAsia="Times New Roman" w:cs="Calibri"/>
                <w:color w:val="000000"/>
                <w:sz w:val="20"/>
                <w:szCs w:val="20"/>
                <w:lang w:eastAsia="ca-ES"/>
              </w:rPr>
              <w:t>Sí</w:t>
            </w:r>
          </w:p>
        </w:tc>
      </w:tr>
    </w:tbl>
    <w:p w:rsidR="00E57D7A" w:rsidRPr="005B4682" w:rsidRDefault="00E57D7A">
      <w:r>
        <w:rPr>
          <w:noProof/>
          <w:lang w:eastAsia="ca-ES"/>
        </w:rPr>
        <w:lastRenderedPageBreak/>
        <w:drawing>
          <wp:inline distT="0" distB="0" distL="0" distR="0">
            <wp:extent cx="8816340" cy="6195060"/>
            <wp:effectExtent l="0" t="0" r="3810" b="0"/>
            <wp:docPr id="1" name="Imat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BICACIO DEPENDENCIES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59" t="1782" r="1598" b="1672"/>
                    <a:stretch/>
                  </pic:blipFill>
                  <pic:spPr bwMode="auto">
                    <a:xfrm>
                      <a:off x="0" y="0"/>
                      <a:ext cx="8821194" cy="61984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57D7A" w:rsidRPr="005B4682">
      <w:headerReference w:type="default" r:id="rId8"/>
      <w:footerReference w:type="default" r:id="rId9"/>
      <w:pgSz w:w="16838" w:h="11906" w:orient="landscape"/>
      <w:pgMar w:top="1701" w:right="1417" w:bottom="1701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5A9" w:rsidRDefault="00C446C9">
      <w:pPr>
        <w:spacing w:after="0" w:line="240" w:lineRule="auto"/>
      </w:pPr>
      <w:r>
        <w:separator/>
      </w:r>
    </w:p>
  </w:endnote>
  <w:endnote w:type="continuationSeparator" w:id="0">
    <w:p w:rsidR="003545A9" w:rsidRDefault="00C44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557" w:rsidRDefault="00350557" w:rsidP="00302FD4">
    <w:pPr>
      <w:spacing w:after="0"/>
      <w:rPr>
        <w:sz w:val="20"/>
        <w:szCs w:val="20"/>
      </w:rPr>
    </w:pPr>
    <w:r w:rsidRPr="00350557">
      <w:rPr>
        <w:sz w:val="20"/>
        <w:szCs w:val="20"/>
      </w:rPr>
      <w:t>* Dependències que fa l’ajuntament amb personal propi.</w:t>
    </w:r>
  </w:p>
  <w:p w:rsidR="00302FD4" w:rsidRPr="00350557" w:rsidRDefault="00302FD4" w:rsidP="00350557">
    <w:pPr>
      <w:rPr>
        <w:sz w:val="20"/>
        <w:szCs w:val="20"/>
      </w:rPr>
    </w:pPr>
    <w:r w:rsidRPr="00302FD4">
      <w:rPr>
        <w:rFonts w:eastAsia="Times New Roman" w:cs="Calibri"/>
        <w:color w:val="000000"/>
        <w:sz w:val="20"/>
        <w:szCs w:val="20"/>
        <w:lang w:eastAsia="ca-ES"/>
      </w:rPr>
      <w:t>(1)</w:t>
    </w:r>
    <w:r>
      <w:rPr>
        <w:rFonts w:eastAsia="Times New Roman" w:cs="Calibri"/>
        <w:color w:val="000000"/>
        <w:sz w:val="20"/>
        <w:szCs w:val="20"/>
        <w:lang w:eastAsia="ca-ES"/>
      </w:rPr>
      <w:t xml:space="preserve"> </w:t>
    </w:r>
    <w:r w:rsidRPr="00350557">
      <w:rPr>
        <w:sz w:val="20"/>
        <w:szCs w:val="20"/>
      </w:rPr>
      <w:t xml:space="preserve">Dependències </w:t>
    </w:r>
    <w:r>
      <w:rPr>
        <w:sz w:val="20"/>
        <w:szCs w:val="20"/>
      </w:rPr>
      <w:t>obertes al públic</w:t>
    </w:r>
  </w:p>
  <w:p w:rsidR="00350557" w:rsidRDefault="00350557">
    <w:pPr>
      <w:pStyle w:val="Peu"/>
    </w:pPr>
  </w:p>
  <w:p w:rsidR="00350557" w:rsidRDefault="00350557">
    <w:pPr>
      <w:pStyle w:val="Peu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BBB" w:rsidRDefault="00C446C9">
      <w:r>
        <w:separator/>
      </w:r>
    </w:p>
  </w:footnote>
  <w:footnote w:type="continuationSeparator" w:id="0">
    <w:p w:rsidR="00821BBB" w:rsidRDefault="00C446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C78" w:rsidRDefault="00A47C78">
    <w:pPr>
      <w:pStyle w:val="Capalera"/>
    </w:pPr>
  </w:p>
  <w:p w:rsidR="00A47C78" w:rsidRDefault="00A47C78" w:rsidP="00A47C78">
    <w:pPr>
      <w:rPr>
        <w:b/>
        <w:sz w:val="24"/>
        <w:szCs w:val="24"/>
      </w:rPr>
    </w:pPr>
  </w:p>
  <w:p w:rsidR="00A47C78" w:rsidRPr="00A47C78" w:rsidRDefault="00A47C78" w:rsidP="00A47C78">
    <w:pPr>
      <w:rPr>
        <w:b/>
        <w:sz w:val="24"/>
        <w:szCs w:val="24"/>
      </w:rPr>
    </w:pPr>
    <w:r w:rsidRPr="00A47C78">
      <w:rPr>
        <w:b/>
        <w:sz w:val="24"/>
        <w:szCs w:val="24"/>
      </w:rPr>
      <w:t>ANNEX 1. Dependències municipals objecte del servei de neteja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BBB"/>
    <w:rsid w:val="00014470"/>
    <w:rsid w:val="00017490"/>
    <w:rsid w:val="0002028D"/>
    <w:rsid w:val="00021019"/>
    <w:rsid w:val="00033A3F"/>
    <w:rsid w:val="00047918"/>
    <w:rsid w:val="00055D96"/>
    <w:rsid w:val="00056BF9"/>
    <w:rsid w:val="0009153E"/>
    <w:rsid w:val="00092C24"/>
    <w:rsid w:val="00093BFC"/>
    <w:rsid w:val="000A2B53"/>
    <w:rsid w:val="000C02F9"/>
    <w:rsid w:val="000C0FD8"/>
    <w:rsid w:val="000E5BEE"/>
    <w:rsid w:val="00114735"/>
    <w:rsid w:val="00157110"/>
    <w:rsid w:val="001656D2"/>
    <w:rsid w:val="001A7CB9"/>
    <w:rsid w:val="001D53C9"/>
    <w:rsid w:val="00202AC9"/>
    <w:rsid w:val="00210156"/>
    <w:rsid w:val="00226980"/>
    <w:rsid w:val="00232391"/>
    <w:rsid w:val="00244E3B"/>
    <w:rsid w:val="00250AF6"/>
    <w:rsid w:val="00277AF0"/>
    <w:rsid w:val="00292CA2"/>
    <w:rsid w:val="002D6235"/>
    <w:rsid w:val="002F59B5"/>
    <w:rsid w:val="00302FD4"/>
    <w:rsid w:val="00304FEE"/>
    <w:rsid w:val="00315756"/>
    <w:rsid w:val="00321763"/>
    <w:rsid w:val="00321F1C"/>
    <w:rsid w:val="00322D21"/>
    <w:rsid w:val="00337DCC"/>
    <w:rsid w:val="00350557"/>
    <w:rsid w:val="003545A9"/>
    <w:rsid w:val="003562B1"/>
    <w:rsid w:val="00356CCA"/>
    <w:rsid w:val="00371E00"/>
    <w:rsid w:val="00386329"/>
    <w:rsid w:val="003A3E26"/>
    <w:rsid w:val="003A7387"/>
    <w:rsid w:val="003B6A52"/>
    <w:rsid w:val="003D6301"/>
    <w:rsid w:val="003E176B"/>
    <w:rsid w:val="00421166"/>
    <w:rsid w:val="0042311F"/>
    <w:rsid w:val="00456A50"/>
    <w:rsid w:val="00472CA7"/>
    <w:rsid w:val="004A258F"/>
    <w:rsid w:val="004A39DC"/>
    <w:rsid w:val="004C50EC"/>
    <w:rsid w:val="004F3FEC"/>
    <w:rsid w:val="005205EA"/>
    <w:rsid w:val="0052235A"/>
    <w:rsid w:val="00527E80"/>
    <w:rsid w:val="005A19C4"/>
    <w:rsid w:val="005B4682"/>
    <w:rsid w:val="005D6566"/>
    <w:rsid w:val="005E0FA1"/>
    <w:rsid w:val="005E4927"/>
    <w:rsid w:val="005F55C2"/>
    <w:rsid w:val="005F6766"/>
    <w:rsid w:val="00601D2C"/>
    <w:rsid w:val="00632F52"/>
    <w:rsid w:val="00635F5A"/>
    <w:rsid w:val="00661519"/>
    <w:rsid w:val="0066271A"/>
    <w:rsid w:val="0067460B"/>
    <w:rsid w:val="006A6797"/>
    <w:rsid w:val="006E7E0B"/>
    <w:rsid w:val="006F5FCF"/>
    <w:rsid w:val="00707A0D"/>
    <w:rsid w:val="00711803"/>
    <w:rsid w:val="00753741"/>
    <w:rsid w:val="00776814"/>
    <w:rsid w:val="007D2DDA"/>
    <w:rsid w:val="007E449D"/>
    <w:rsid w:val="0082125D"/>
    <w:rsid w:val="00821BBB"/>
    <w:rsid w:val="00823374"/>
    <w:rsid w:val="0082606D"/>
    <w:rsid w:val="00842251"/>
    <w:rsid w:val="00847FAA"/>
    <w:rsid w:val="0085134E"/>
    <w:rsid w:val="00856861"/>
    <w:rsid w:val="008A42A0"/>
    <w:rsid w:val="008E1D15"/>
    <w:rsid w:val="00900D44"/>
    <w:rsid w:val="009248C4"/>
    <w:rsid w:val="00963955"/>
    <w:rsid w:val="0099386F"/>
    <w:rsid w:val="009A277E"/>
    <w:rsid w:val="009C26A7"/>
    <w:rsid w:val="009C5906"/>
    <w:rsid w:val="009E183E"/>
    <w:rsid w:val="009E441D"/>
    <w:rsid w:val="009F2D7C"/>
    <w:rsid w:val="009F4687"/>
    <w:rsid w:val="00A47C78"/>
    <w:rsid w:val="00A75948"/>
    <w:rsid w:val="00AA7AED"/>
    <w:rsid w:val="00AF7EB6"/>
    <w:rsid w:val="00B24991"/>
    <w:rsid w:val="00B312D7"/>
    <w:rsid w:val="00B8209A"/>
    <w:rsid w:val="00BE7C32"/>
    <w:rsid w:val="00C01733"/>
    <w:rsid w:val="00C446C9"/>
    <w:rsid w:val="00C519C9"/>
    <w:rsid w:val="00C86C4E"/>
    <w:rsid w:val="00CB0A33"/>
    <w:rsid w:val="00CE0793"/>
    <w:rsid w:val="00CE33D3"/>
    <w:rsid w:val="00CF1768"/>
    <w:rsid w:val="00CF6AC8"/>
    <w:rsid w:val="00D11D56"/>
    <w:rsid w:val="00D15998"/>
    <w:rsid w:val="00D21F05"/>
    <w:rsid w:val="00D469AF"/>
    <w:rsid w:val="00D51FCC"/>
    <w:rsid w:val="00D604B1"/>
    <w:rsid w:val="00D6241E"/>
    <w:rsid w:val="00D67D67"/>
    <w:rsid w:val="00D725FA"/>
    <w:rsid w:val="00D743C3"/>
    <w:rsid w:val="00DB63DD"/>
    <w:rsid w:val="00DE22A3"/>
    <w:rsid w:val="00DE52C2"/>
    <w:rsid w:val="00E27EA6"/>
    <w:rsid w:val="00E32A49"/>
    <w:rsid w:val="00E57D7A"/>
    <w:rsid w:val="00E80E57"/>
    <w:rsid w:val="00E95072"/>
    <w:rsid w:val="00EB1F69"/>
    <w:rsid w:val="00EC0971"/>
    <w:rsid w:val="00EC63DF"/>
    <w:rsid w:val="00ED5014"/>
    <w:rsid w:val="00F549BF"/>
    <w:rsid w:val="00F70644"/>
    <w:rsid w:val="00F814AF"/>
    <w:rsid w:val="00FB6BC6"/>
    <w:rsid w:val="00FC44E4"/>
    <w:rsid w:val="00FD029E"/>
    <w:rsid w:val="00FE31E6"/>
    <w:rsid w:val="00FF1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2C7F49E4-5B12-457C-B243-EBFCC9BA6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0509"/>
    <w:pPr>
      <w:spacing w:after="160" w:line="259" w:lineRule="auto"/>
    </w:p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customStyle="1" w:styleId="TextdenotaapeudepginaCar">
    <w:name w:val="Text de nota a peu de pàgina Car"/>
    <w:basedOn w:val="Tipusdelletraperdefectedelpargraf"/>
    <w:link w:val="Textdenotaapeudepgina"/>
    <w:uiPriority w:val="99"/>
    <w:semiHidden/>
    <w:qFormat/>
    <w:rsid w:val="00AB38C9"/>
    <w:rPr>
      <w:sz w:val="20"/>
      <w:szCs w:val="20"/>
    </w:rPr>
  </w:style>
  <w:style w:type="character" w:styleId="Refernciadenotaapeudepgina">
    <w:name w:val="footnote reference"/>
    <w:basedOn w:val="Tipusdelletraperdefectedelpargraf"/>
    <w:uiPriority w:val="99"/>
    <w:semiHidden/>
    <w:unhideWhenUsed/>
    <w:qFormat/>
    <w:rsid w:val="00AB38C9"/>
    <w:rPr>
      <w:vertAlign w:val="superscript"/>
    </w:rPr>
  </w:style>
  <w:style w:type="character" w:customStyle="1" w:styleId="ListLabel1">
    <w:name w:val="ListLabel 1"/>
    <w:qFormat/>
    <w:rPr>
      <w:rFonts w:eastAsia="Times New Roman" w:cs="Calibri"/>
      <w:color w:val="000000"/>
      <w:sz w:val="20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Carctersdenotaalpeu">
    <w:name w:val="Caràcters de nota al peu"/>
    <w:qFormat/>
  </w:style>
  <w:style w:type="character" w:customStyle="1" w:styleId="ncoradenotaalpeu">
    <w:name w:val="Àncora de nota al peu"/>
    <w:rPr>
      <w:vertAlign w:val="superscript"/>
    </w:rPr>
  </w:style>
  <w:style w:type="character" w:customStyle="1" w:styleId="ncoradenotafinal">
    <w:name w:val="Àncora de nota final"/>
    <w:rPr>
      <w:vertAlign w:val="superscript"/>
    </w:rPr>
  </w:style>
  <w:style w:type="character" w:customStyle="1" w:styleId="Carctersdenotafinal">
    <w:name w:val="Caràcters de nota final"/>
    <w:qFormat/>
  </w:style>
  <w:style w:type="paragraph" w:customStyle="1" w:styleId="Encapalament">
    <w:name w:val="Encapçalament"/>
    <w:basedOn w:val="Normal"/>
    <w:next w:val="Textindependen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xtindependent">
    <w:name w:val="Body Text"/>
    <w:basedOn w:val="Normal"/>
    <w:pPr>
      <w:spacing w:after="140" w:line="288" w:lineRule="auto"/>
    </w:pPr>
  </w:style>
  <w:style w:type="paragraph" w:styleId="Llista">
    <w:name w:val="List"/>
    <w:basedOn w:val="Textindependent"/>
    <w:rPr>
      <w:rFonts w:cs="Lucida Sans"/>
    </w:rPr>
  </w:style>
  <w:style w:type="paragraph" w:styleId="L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ex">
    <w:name w:val="Índex"/>
    <w:basedOn w:val="Normal"/>
    <w:qFormat/>
    <w:pPr>
      <w:suppressLineNumbers/>
    </w:pPr>
    <w:rPr>
      <w:rFonts w:cs="Lucida Sans"/>
    </w:rPr>
  </w:style>
  <w:style w:type="paragraph" w:styleId="Pargrafdellista">
    <w:name w:val="List Paragraph"/>
    <w:basedOn w:val="Normal"/>
    <w:uiPriority w:val="34"/>
    <w:qFormat/>
    <w:rsid w:val="00956EDC"/>
    <w:pPr>
      <w:ind w:left="720"/>
      <w:contextualSpacing/>
    </w:pPr>
  </w:style>
  <w:style w:type="paragraph" w:styleId="Textdenotaapeudepgina">
    <w:name w:val="footnote text"/>
    <w:basedOn w:val="Normal"/>
    <w:link w:val="TextdenotaapeudepginaCar"/>
  </w:style>
  <w:style w:type="paragraph" w:styleId="Textdeglobus">
    <w:name w:val="Balloon Text"/>
    <w:basedOn w:val="Normal"/>
    <w:link w:val="TextdeglobusCar"/>
    <w:uiPriority w:val="99"/>
    <w:semiHidden/>
    <w:unhideWhenUsed/>
    <w:rsid w:val="009F46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9F4687"/>
    <w:rPr>
      <w:rFonts w:ascii="Segoe UI" w:hAnsi="Segoe UI" w:cs="Segoe UI"/>
      <w:sz w:val="18"/>
      <w:szCs w:val="18"/>
    </w:rPr>
  </w:style>
  <w:style w:type="paragraph" w:styleId="Capalera">
    <w:name w:val="header"/>
    <w:basedOn w:val="Normal"/>
    <w:link w:val="CapaleraCar"/>
    <w:uiPriority w:val="99"/>
    <w:unhideWhenUsed/>
    <w:rsid w:val="00A47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A47C78"/>
  </w:style>
  <w:style w:type="paragraph" w:styleId="Peu">
    <w:name w:val="footer"/>
    <w:basedOn w:val="Normal"/>
    <w:link w:val="PeuCar"/>
    <w:uiPriority w:val="99"/>
    <w:unhideWhenUsed/>
    <w:rsid w:val="00A47C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A47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43125-40CF-4423-88EA-D0F8B0A31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1984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Ona Riera Mateu</dc:creator>
  <dc:description/>
  <cp:lastModifiedBy>Ona Riera Mateu</cp:lastModifiedBy>
  <cp:revision>141</cp:revision>
  <cp:lastPrinted>2019-08-07T11:27:00Z</cp:lastPrinted>
  <dcterms:created xsi:type="dcterms:W3CDTF">2018-10-23T10:55:00Z</dcterms:created>
  <dcterms:modified xsi:type="dcterms:W3CDTF">2025-01-23T10:15:00Z</dcterms:modified>
  <dc:language>ca-ES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